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5850"/>
        <w:gridCol w:w="1998"/>
      </w:tblGrid>
      <w:tr w:rsidR="007B568B" w:rsidTr="00A02269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B568B" w:rsidRDefault="007B568B" w:rsidP="00A02269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uppressAutoHyphens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4846320</wp:posOffset>
                  </wp:positionH>
                  <wp:positionV relativeFrom="paragraph">
                    <wp:posOffset>-3810</wp:posOffset>
                  </wp:positionV>
                  <wp:extent cx="952500" cy="800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inline distT="0" distB="0" distL="0" distR="0">
                  <wp:extent cx="9048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7B568B" w:rsidRDefault="007B568B" w:rsidP="00A02269">
            <w:pPr>
              <w:pStyle w:val="hdr2"/>
              <w:tabs>
                <w:tab w:val="clear" w:pos="7470"/>
              </w:tabs>
              <w:ind w:right="-1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DEPARTMENT OF THE ARMY</w:t>
            </w:r>
          </w:p>
          <w:p w:rsidR="007B568B" w:rsidRDefault="007B568B" w:rsidP="00A02269">
            <w:pPr>
              <w:pStyle w:val="hdr2"/>
              <w:tabs>
                <w:tab w:val="clear" w:pos="7470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U.S. ARMY ROTC INSTRUCTOR GROUP</w:t>
            </w:r>
          </w:p>
          <w:p w:rsidR="007B568B" w:rsidRDefault="007B568B" w:rsidP="00A02269">
            <w:pPr>
              <w:pStyle w:val="hdr2"/>
              <w:tabs>
                <w:tab w:val="clear" w:pos="7470"/>
              </w:tabs>
              <w:rPr>
                <w:rFonts w:ascii="Times New Roman" w:hAnsi="Times New Roman"/>
                <w:b/>
                <w:sz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sz w:val="16"/>
                  </w:rPr>
                  <w:t>UNIVERSITY</w:t>
                </w:r>
              </w:smartTag>
              <w:r>
                <w:rPr>
                  <w:rFonts w:ascii="Times New Roman" w:hAnsi="Times New Roman"/>
                  <w:b/>
                  <w:sz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b/>
                    <w:sz w:val="16"/>
                  </w:rPr>
                  <w:t>NORTH CAROLINA</w:t>
                </w:r>
              </w:smartTag>
            </w:smartTag>
            <w:r>
              <w:rPr>
                <w:rFonts w:ascii="Times New Roman" w:hAnsi="Times New Roman"/>
                <w:b/>
                <w:sz w:val="16"/>
              </w:rPr>
              <w:t xml:space="preserve"> AT CHAPEL HILL</w:t>
            </w:r>
          </w:p>
          <w:p w:rsidR="007B568B" w:rsidRDefault="007B568B" w:rsidP="00A02269">
            <w:pPr>
              <w:pStyle w:val="hdr2"/>
              <w:tabs>
                <w:tab w:val="clear" w:pos="7470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CAMPUS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b/>
                    <w:sz w:val="16"/>
                  </w:rPr>
                  <w:t>BOX</w:t>
                </w:r>
              </w:smartTag>
              <w:r>
                <w:rPr>
                  <w:rFonts w:ascii="Times New Roman" w:hAnsi="Times New Roman"/>
                  <w:b/>
                  <w:sz w:val="16"/>
                </w:rPr>
                <w:t xml:space="preserve"> 7485</w:t>
              </w:r>
            </w:smartTag>
            <w:r>
              <w:rPr>
                <w:rFonts w:ascii="Times New Roman" w:hAnsi="Times New Roman"/>
                <w:b/>
                <w:sz w:val="16"/>
              </w:rPr>
              <w:t>, NAVAL ARMORY</w:t>
            </w:r>
          </w:p>
          <w:p w:rsidR="007B568B" w:rsidRDefault="007B568B" w:rsidP="00A02269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uppressAutoHyphens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16"/>
                  </w:rPr>
                  <w:t>CHAPEL HILL</w:t>
                </w:r>
              </w:smartTag>
              <w:r>
                <w:rPr>
                  <w:b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sz w:val="16"/>
                  </w:rPr>
                  <w:t>NORTH CAROLINA</w:t>
                </w:r>
              </w:smartTag>
              <w:r>
                <w:rPr>
                  <w:b/>
                  <w:sz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sz w:val="16"/>
                  </w:rPr>
                  <w:t>27599</w:t>
                </w:r>
              </w:smartTag>
            </w:smartTag>
          </w:p>
        </w:tc>
        <w:tc>
          <w:tcPr>
            <w:tcW w:w="1998" w:type="dxa"/>
          </w:tcPr>
          <w:p w:rsidR="007B568B" w:rsidRDefault="007B568B" w:rsidP="00A02269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uppressAutoHyphens/>
            </w:pPr>
          </w:p>
        </w:tc>
      </w:tr>
    </w:tbl>
    <w:p w:rsidR="0027131F" w:rsidRDefault="0027131F" w:rsidP="0027131F">
      <w:pPr>
        <w:jc w:val="center"/>
        <w:rPr>
          <w:b/>
          <w:u w:val="single"/>
        </w:rPr>
      </w:pPr>
    </w:p>
    <w:p w:rsidR="00FA58F4" w:rsidRDefault="00D0709F" w:rsidP="0027131F">
      <w:pPr>
        <w:jc w:val="center"/>
        <w:rPr>
          <w:b/>
          <w:u w:val="single"/>
        </w:rPr>
      </w:pPr>
      <w:r>
        <w:rPr>
          <w:b/>
          <w:u w:val="single"/>
        </w:rPr>
        <w:t>AIRBORNE SCHOOL</w:t>
      </w:r>
    </w:p>
    <w:p w:rsidR="0027131F" w:rsidRDefault="0027131F" w:rsidP="0027131F">
      <w:r>
        <w:t>Qualifications:</w:t>
      </w:r>
    </w:p>
    <w:p w:rsidR="0027131F" w:rsidRDefault="0027131F" w:rsidP="0027131F">
      <w:pPr>
        <w:pStyle w:val="ListParagraph"/>
        <w:numPr>
          <w:ilvl w:val="0"/>
          <w:numId w:val="2"/>
        </w:numPr>
      </w:pPr>
      <w:r>
        <w:t>Must Pass the APFT with a minimum score of 180 (17-21 age group)</w:t>
      </w:r>
    </w:p>
    <w:p w:rsidR="0027131F" w:rsidRDefault="0027131F" w:rsidP="0027131F">
      <w:pPr>
        <w:pStyle w:val="ListParagraph"/>
        <w:numPr>
          <w:ilvl w:val="0"/>
          <w:numId w:val="2"/>
        </w:numPr>
      </w:pPr>
      <w:r>
        <w:t>Must have an Airborne Physical IAW AR 40-501</w:t>
      </w:r>
    </w:p>
    <w:p w:rsidR="0027131F" w:rsidRDefault="0027131F" w:rsidP="0027131F">
      <w:pPr>
        <w:pStyle w:val="ListParagraph"/>
        <w:numPr>
          <w:ilvl w:val="0"/>
          <w:numId w:val="2"/>
        </w:numPr>
      </w:pPr>
      <w:r>
        <w:t>Must be a scholarship or contracted cadet</w:t>
      </w:r>
    </w:p>
    <w:p w:rsidR="0027131F" w:rsidRDefault="0027131F" w:rsidP="0027131F">
      <w:pPr>
        <w:pStyle w:val="ListParagraph"/>
        <w:numPr>
          <w:ilvl w:val="0"/>
          <w:numId w:val="2"/>
        </w:numPr>
      </w:pPr>
      <w:r>
        <w:t>Must be able to run five miles in 45 minutes</w:t>
      </w:r>
    </w:p>
    <w:p w:rsidR="0027131F" w:rsidRDefault="0027131F" w:rsidP="0027131F">
      <w:pPr>
        <w:pStyle w:val="ListParagraph"/>
        <w:numPr>
          <w:ilvl w:val="0"/>
          <w:numId w:val="2"/>
        </w:numPr>
      </w:pPr>
      <w:r>
        <w:t>Must successfully complete all phases of training</w:t>
      </w:r>
    </w:p>
    <w:p w:rsidR="0027131F" w:rsidRDefault="0027131F" w:rsidP="0027131F">
      <w:r>
        <w:t>Ground Week:</w:t>
      </w:r>
    </w:p>
    <w:p w:rsidR="0027131F" w:rsidRDefault="0027131F" w:rsidP="0027131F">
      <w:pPr>
        <w:pStyle w:val="ListParagraph"/>
        <w:numPr>
          <w:ilvl w:val="0"/>
          <w:numId w:val="4"/>
        </w:numPr>
      </w:pPr>
      <w:r>
        <w:t>Mock Door Qualification</w:t>
      </w:r>
    </w:p>
    <w:p w:rsidR="0027131F" w:rsidRDefault="0027131F" w:rsidP="0027131F">
      <w:pPr>
        <w:pStyle w:val="ListParagraph"/>
        <w:numPr>
          <w:ilvl w:val="0"/>
          <w:numId w:val="4"/>
        </w:numPr>
      </w:pPr>
      <w:r>
        <w:t>34’ Tower jump</w:t>
      </w:r>
    </w:p>
    <w:p w:rsidR="0027131F" w:rsidRDefault="0027131F" w:rsidP="0027131F">
      <w:pPr>
        <w:pStyle w:val="ListParagraph"/>
        <w:numPr>
          <w:ilvl w:val="0"/>
          <w:numId w:val="4"/>
        </w:numPr>
      </w:pPr>
      <w:r>
        <w:t xml:space="preserve">Lateral Drift </w:t>
      </w:r>
      <w:proofErr w:type="spellStart"/>
      <w:r>
        <w:t>Apperatus</w:t>
      </w:r>
      <w:proofErr w:type="spellEnd"/>
      <w:r>
        <w:t xml:space="preserve"> (LDA)</w:t>
      </w:r>
    </w:p>
    <w:p w:rsidR="0027131F" w:rsidRDefault="0027131F" w:rsidP="0027131F">
      <w:pPr>
        <w:pStyle w:val="ListParagraph"/>
        <w:numPr>
          <w:ilvl w:val="0"/>
          <w:numId w:val="4"/>
        </w:numPr>
      </w:pPr>
      <w:r>
        <w:t>Pass all PT requirements</w:t>
      </w:r>
    </w:p>
    <w:p w:rsidR="0027131F" w:rsidRDefault="0027131F" w:rsidP="0027131F">
      <w:r>
        <w:t>Tower Week:</w:t>
      </w:r>
    </w:p>
    <w:p w:rsidR="0027131F" w:rsidRDefault="0027131F" w:rsidP="0027131F">
      <w:pPr>
        <w:pStyle w:val="ListParagraph"/>
        <w:numPr>
          <w:ilvl w:val="0"/>
          <w:numId w:val="5"/>
        </w:numPr>
      </w:pPr>
      <w:r>
        <w:t>34’ Tower mass exit</w:t>
      </w:r>
    </w:p>
    <w:p w:rsidR="0027131F" w:rsidRDefault="0027131F" w:rsidP="0027131F">
      <w:pPr>
        <w:pStyle w:val="ListParagraph"/>
        <w:numPr>
          <w:ilvl w:val="0"/>
          <w:numId w:val="5"/>
        </w:numPr>
      </w:pPr>
      <w:r>
        <w:t>Swing Landing Trainer</w:t>
      </w:r>
    </w:p>
    <w:p w:rsidR="0027131F" w:rsidRDefault="0027131F" w:rsidP="0027131F">
      <w:pPr>
        <w:pStyle w:val="ListParagraph"/>
        <w:numPr>
          <w:ilvl w:val="0"/>
          <w:numId w:val="5"/>
        </w:numPr>
      </w:pPr>
      <w:r>
        <w:t>Mock door mass exit</w:t>
      </w:r>
    </w:p>
    <w:p w:rsidR="0027131F" w:rsidRDefault="0027131F" w:rsidP="0027131F">
      <w:pPr>
        <w:pStyle w:val="ListParagraph"/>
        <w:numPr>
          <w:ilvl w:val="0"/>
          <w:numId w:val="5"/>
        </w:numPr>
      </w:pPr>
      <w:r>
        <w:t>Suspended harness</w:t>
      </w:r>
    </w:p>
    <w:p w:rsidR="0027131F" w:rsidRDefault="0027131F" w:rsidP="0027131F">
      <w:pPr>
        <w:pStyle w:val="ListParagraph"/>
        <w:numPr>
          <w:ilvl w:val="0"/>
          <w:numId w:val="5"/>
        </w:numPr>
      </w:pPr>
      <w:r>
        <w:t>250’ Tower jump</w:t>
      </w:r>
    </w:p>
    <w:p w:rsidR="0027131F" w:rsidRDefault="0027131F" w:rsidP="0027131F">
      <w:pPr>
        <w:pStyle w:val="ListParagraph"/>
        <w:numPr>
          <w:ilvl w:val="0"/>
          <w:numId w:val="5"/>
        </w:numPr>
      </w:pPr>
      <w:r>
        <w:t>Pass all PT requirements</w:t>
      </w:r>
    </w:p>
    <w:p w:rsidR="0027131F" w:rsidRDefault="0027131F" w:rsidP="0027131F">
      <w:r>
        <w:t>Jump Week:</w:t>
      </w:r>
    </w:p>
    <w:p w:rsidR="0027131F" w:rsidRDefault="0027131F" w:rsidP="0027131F">
      <w:pPr>
        <w:pStyle w:val="ListParagraph"/>
        <w:numPr>
          <w:ilvl w:val="0"/>
          <w:numId w:val="6"/>
        </w:numPr>
      </w:pPr>
      <w:r>
        <w:t xml:space="preserve">Complete all 5 jumps onto </w:t>
      </w:r>
      <w:proofErr w:type="spellStart"/>
      <w:r>
        <w:t>Fryar</w:t>
      </w:r>
      <w:proofErr w:type="spellEnd"/>
      <w:r>
        <w:t xml:space="preserve"> Drop Zone</w:t>
      </w:r>
    </w:p>
    <w:p w:rsidR="0027131F" w:rsidRDefault="0027131F" w:rsidP="0027131F"/>
    <w:p w:rsidR="0027131F" w:rsidRDefault="0027131F" w:rsidP="0027131F"/>
    <w:p w:rsidR="0027131F" w:rsidRDefault="0027131F" w:rsidP="0027131F">
      <w:r>
        <w:t xml:space="preserve">For more information see the Army ROTC Recruitment Officer, or go to </w:t>
      </w:r>
    </w:p>
    <w:p w:rsidR="0027131F" w:rsidRDefault="0027131F" w:rsidP="0027131F">
      <w:r>
        <w:t>https://www.infantry.army.mil/airborne/airborne</w:t>
      </w:r>
    </w:p>
    <w:p w:rsidR="0027131F" w:rsidRPr="0027131F" w:rsidRDefault="0027131F" w:rsidP="0027131F"/>
    <w:sectPr w:rsidR="0027131F" w:rsidRPr="0027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56C"/>
    <w:multiLevelType w:val="hybridMultilevel"/>
    <w:tmpl w:val="493C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E53"/>
    <w:multiLevelType w:val="hybridMultilevel"/>
    <w:tmpl w:val="2212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52287"/>
    <w:multiLevelType w:val="hybridMultilevel"/>
    <w:tmpl w:val="91784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F64C1"/>
    <w:multiLevelType w:val="hybridMultilevel"/>
    <w:tmpl w:val="25B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6ED7"/>
    <w:multiLevelType w:val="hybridMultilevel"/>
    <w:tmpl w:val="1B5C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26D1D"/>
    <w:multiLevelType w:val="hybridMultilevel"/>
    <w:tmpl w:val="9388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9F"/>
    <w:rsid w:val="0027131F"/>
    <w:rsid w:val="007B568B"/>
    <w:rsid w:val="00AE0E1E"/>
    <w:rsid w:val="00D02054"/>
    <w:rsid w:val="00D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1F"/>
    <w:pPr>
      <w:ind w:left="720"/>
      <w:contextualSpacing/>
    </w:pPr>
  </w:style>
  <w:style w:type="paragraph" w:customStyle="1" w:styleId="hdr2">
    <w:name w:val="hdr 2"/>
    <w:basedOn w:val="Normal"/>
    <w:rsid w:val="007B568B"/>
    <w:pPr>
      <w:tabs>
        <w:tab w:val="left" w:pos="7470"/>
      </w:tabs>
      <w:spacing w:after="0" w:line="240" w:lineRule="auto"/>
      <w:jc w:val="center"/>
    </w:pPr>
    <w:rPr>
      <w:rFonts w:ascii="Arial" w:eastAsia="Times New Roman" w:hAnsi="Arial" w:cs="Times New Roman"/>
      <w:spacing w:val="25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1F"/>
    <w:pPr>
      <w:ind w:left="720"/>
      <w:contextualSpacing/>
    </w:pPr>
  </w:style>
  <w:style w:type="paragraph" w:customStyle="1" w:styleId="hdr2">
    <w:name w:val="hdr 2"/>
    <w:basedOn w:val="Normal"/>
    <w:rsid w:val="007B568B"/>
    <w:pPr>
      <w:tabs>
        <w:tab w:val="left" w:pos="7470"/>
      </w:tabs>
      <w:spacing w:after="0" w:line="240" w:lineRule="auto"/>
      <w:jc w:val="center"/>
    </w:pPr>
    <w:rPr>
      <w:rFonts w:ascii="Arial" w:eastAsia="Times New Roman" w:hAnsi="Arial" w:cs="Times New Roman"/>
      <w:spacing w:val="25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Bounds, Kevin</dc:creator>
  <cp:lastModifiedBy>Bounds, Kevin</cp:lastModifiedBy>
  <cp:revision>2</cp:revision>
  <dcterms:created xsi:type="dcterms:W3CDTF">2011-08-23T18:56:00Z</dcterms:created>
  <dcterms:modified xsi:type="dcterms:W3CDTF">2011-08-23T19:20:00Z</dcterms:modified>
</cp:coreProperties>
</file>